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A471" w14:textId="77777777" w:rsidR="003C128A" w:rsidRPr="00482EB7" w:rsidRDefault="003C128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Highlight im März </w:t>
      </w:r>
    </w:p>
    <w:p w14:paraId="17D841C5" w14:textId="21956ECE" w:rsidR="00DE5AA0" w:rsidRPr="00482EB7" w:rsidRDefault="003C128A" w:rsidP="00DE5AA0">
      <w:pPr>
        <w:rPr>
          <w:rFonts w:ascii="Times New Roman" w:hAnsi="Times New Roman" w:cs="Times New Roman"/>
          <w:sz w:val="24"/>
          <w:szCs w:val="24"/>
        </w:rPr>
      </w:pP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Die Klassen 4a und 4b der Comeniusschule </w:t>
      </w:r>
      <w:r w:rsidR="004B543C">
        <w:rPr>
          <w:rFonts w:ascii="Times New Roman" w:hAnsi="Times New Roman" w:cs="Times New Roman"/>
          <w:color w:val="000000"/>
          <w:sz w:val="24"/>
          <w:szCs w:val="24"/>
        </w:rPr>
        <w:t>führten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das Musical 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482EB7">
        <w:rPr>
          <w:rFonts w:ascii="Times New Roman" w:hAnsi="Times New Roman" w:cs="Times New Roman"/>
          <w:color w:val="000000"/>
          <w:sz w:val="24"/>
          <w:szCs w:val="24"/>
        </w:rPr>
        <w:t>Tabaluga</w:t>
      </w:r>
      <w:proofErr w:type="spellEnd"/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oder die Reise zur Vernunft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543C">
        <w:rPr>
          <w:rFonts w:ascii="Times New Roman" w:hAnsi="Times New Roman" w:cs="Times New Roman"/>
          <w:color w:val="000000"/>
          <w:sz w:val="24"/>
          <w:szCs w:val="24"/>
        </w:rPr>
        <w:t>auf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E5AA0" w:rsidRPr="00482EB7">
        <w:rPr>
          <w:rFonts w:ascii="Times New Roman" w:hAnsi="Times New Roman" w:cs="Times New Roman"/>
          <w:sz w:val="24"/>
          <w:szCs w:val="24"/>
        </w:rPr>
        <w:t xml:space="preserve">Die Geschichte handelt von dem kleinen Drachen </w:t>
      </w:r>
      <w:proofErr w:type="spellStart"/>
      <w:r w:rsidR="00DE5AA0" w:rsidRPr="00482EB7">
        <w:rPr>
          <w:rFonts w:ascii="Times New Roman" w:hAnsi="Times New Roman" w:cs="Times New Roman"/>
          <w:sz w:val="24"/>
          <w:szCs w:val="24"/>
        </w:rPr>
        <w:t>Tabaluga</w:t>
      </w:r>
      <w:proofErr w:type="spellEnd"/>
      <w:r w:rsidR="00DE5AA0" w:rsidRPr="00482EB7">
        <w:rPr>
          <w:rFonts w:ascii="Times New Roman" w:hAnsi="Times New Roman" w:cs="Times New Roman"/>
          <w:sz w:val="24"/>
          <w:szCs w:val="24"/>
        </w:rPr>
        <w:t>, der auf die Reise geht, um vernün</w:t>
      </w:r>
      <w:r w:rsidR="00A7737B">
        <w:rPr>
          <w:rFonts w:ascii="Times New Roman" w:hAnsi="Times New Roman" w:cs="Times New Roman"/>
          <w:sz w:val="24"/>
          <w:szCs w:val="24"/>
        </w:rPr>
        <w:t>ftig und erwachsen zu werden</w:t>
      </w:r>
      <w:r w:rsidR="00DE5AA0" w:rsidRPr="00482EB7">
        <w:rPr>
          <w:rFonts w:ascii="Times New Roman" w:hAnsi="Times New Roman" w:cs="Times New Roman"/>
          <w:sz w:val="24"/>
          <w:szCs w:val="24"/>
        </w:rPr>
        <w:t xml:space="preserve"> und dabei viele Abenteuer erlebt.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br/>
        <w:t>Im Februar fing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t>en die Proben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an! 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Immer öfter hörte man die Lieder des Musicals </w:t>
      </w:r>
      <w:proofErr w:type="spellStart"/>
      <w:r w:rsidRPr="00482EB7">
        <w:rPr>
          <w:rFonts w:ascii="Times New Roman" w:hAnsi="Times New Roman" w:cs="Times New Roman"/>
          <w:color w:val="000000"/>
          <w:sz w:val="24"/>
          <w:szCs w:val="24"/>
        </w:rPr>
        <w:t>Tabaluga</w:t>
      </w:r>
      <w:proofErr w:type="spellEnd"/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im Treppenhaus, Flur oder auf dem Schulhof der Comeniusschule. Im Musikunterricht der Klassen 4a und 4b wurden unter der Leitung von Frau </w:t>
      </w:r>
      <w:proofErr w:type="spellStart"/>
      <w:r w:rsidRPr="00482EB7">
        <w:rPr>
          <w:rFonts w:ascii="Times New Roman" w:hAnsi="Times New Roman" w:cs="Times New Roman"/>
          <w:color w:val="000000"/>
          <w:sz w:val="24"/>
          <w:szCs w:val="24"/>
        </w:rPr>
        <w:t>Jestädt</w:t>
      </w:r>
      <w:proofErr w:type="spellEnd"/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die Lieder eingeübt.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Bald darauf wurde die Turnhalle zur Tanzbühne. Zu jedem Lied entstand eine eigene Choreographie. Zunächst übten </w:t>
      </w:r>
      <w:r w:rsidR="00A42A36">
        <w:rPr>
          <w:rFonts w:ascii="Times New Roman" w:hAnsi="Times New Roman" w:cs="Times New Roman"/>
          <w:color w:val="000000"/>
          <w:sz w:val="24"/>
          <w:szCs w:val="24"/>
        </w:rPr>
        <w:t xml:space="preserve">Frau Klitsch und Frau Bindernagel mit den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Klassen </w:t>
      </w:r>
      <w:r w:rsidR="00A42A36">
        <w:rPr>
          <w:rFonts w:ascii="Times New Roman" w:hAnsi="Times New Roman" w:cs="Times New Roman"/>
          <w:color w:val="000000"/>
          <w:sz w:val="24"/>
          <w:szCs w:val="24"/>
        </w:rPr>
        <w:t>alleine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: Texte wurden gesprochen, Tanzschritte eingeübt, Lieder gesungen, Kostüme und Kulissen gebastelt.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br/>
        <w:t>D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t>ann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war es 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t xml:space="preserve">endlich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soweit! Am Montag, dem 06.03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begann unsere Probewoche. Die 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t xml:space="preserve">vierten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Klassen trafen sich im Gemeindezentrum in Mittelkalbach. Nach einigen Theaterübungen begann die erste Durchlaufprobe. Schnell war klar, das wird ein voller Erfolg! 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br/>
        <w:t>Vier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Tage wurde intensiv geprobt. Es gab viele glückliche Moment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, aber auch einig</w:t>
      </w:r>
      <w:bookmarkStart w:id="0" w:name="_GoBack"/>
      <w:bookmarkEnd w:id="0"/>
      <w:r w:rsidRPr="00482EB7">
        <w:rPr>
          <w:rFonts w:ascii="Times New Roman" w:hAnsi="Times New Roman" w:cs="Times New Roman"/>
          <w:color w:val="000000"/>
          <w:sz w:val="24"/>
          <w:szCs w:val="24"/>
        </w:rPr>
        <w:t>e Tränen. Durch die für uns kostenlose, einzigartige Unterstützung von Herr Iffland-</w:t>
      </w:r>
      <w:proofErr w:type="spellStart"/>
      <w:r w:rsidRPr="00482EB7">
        <w:rPr>
          <w:rFonts w:ascii="Times New Roman" w:hAnsi="Times New Roman" w:cs="Times New Roman"/>
          <w:color w:val="000000"/>
          <w:sz w:val="24"/>
          <w:szCs w:val="24"/>
        </w:rPr>
        <w:t>Pappert</w:t>
      </w:r>
      <w:proofErr w:type="spellEnd"/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wurden die Proben immer professioneller. Er organisierte für uns die neueste technische Ausrüstung und wies schließlich noch seinen Sohn Bela in die Bedienung der Lichtanlage ein.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lle konnten es kaum erwarten, als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es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am Freitag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, dem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. M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ärz um 8:30 Uhr das erste Mal hieß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FC0D86" w:rsidRPr="002708BC">
        <w:rPr>
          <w:rFonts w:ascii="Times New Roman" w:hAnsi="Times New Roman" w:cs="Times New Roman"/>
          <w:i/>
          <w:color w:val="000000"/>
          <w:sz w:val="24"/>
          <w:szCs w:val="24"/>
        </w:rPr>
        <w:t>„A</w:t>
      </w:r>
      <w:r w:rsidRPr="002708BC">
        <w:rPr>
          <w:rFonts w:ascii="Times New Roman" w:hAnsi="Times New Roman" w:cs="Times New Roman"/>
          <w:i/>
          <w:color w:val="000000"/>
          <w:sz w:val="24"/>
          <w:szCs w:val="24"/>
        </w:rPr>
        <w:t>lle sind im Team dabei</w:t>
      </w:r>
      <w:r w:rsidR="00FC0D86" w:rsidRPr="002708BC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708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gemeinsam </w:t>
      </w:r>
      <w:proofErr w:type="spellStart"/>
      <w:r w:rsidRPr="002708BC">
        <w:rPr>
          <w:rFonts w:ascii="Times New Roman" w:hAnsi="Times New Roman" w:cs="Times New Roman"/>
          <w:i/>
          <w:color w:val="000000"/>
          <w:sz w:val="24"/>
          <w:szCs w:val="24"/>
        </w:rPr>
        <w:t>heißt</w:t>
      </w:r>
      <w:r w:rsidR="00FC0D86" w:rsidRPr="002708BC">
        <w:rPr>
          <w:rFonts w:ascii="Times New Roman" w:hAnsi="Times New Roman" w:cs="Times New Roman"/>
          <w:i/>
          <w:color w:val="000000"/>
          <w:sz w:val="24"/>
          <w:szCs w:val="24"/>
        </w:rPr>
        <w:t>´s</w:t>
      </w:r>
      <w:proofErr w:type="spellEnd"/>
      <w:r w:rsidRPr="002708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nun Bühne frei</w:t>
      </w:r>
      <w:r w:rsidR="00FC0D86" w:rsidRPr="002708BC">
        <w:rPr>
          <w:rFonts w:ascii="Times New Roman" w:hAnsi="Times New Roman" w:cs="Times New Roman"/>
          <w:i/>
          <w:color w:val="000000"/>
          <w:sz w:val="24"/>
          <w:szCs w:val="24"/>
        </w:rPr>
        <w:t>!</w:t>
      </w:r>
      <w:r w:rsidR="002708BC">
        <w:rPr>
          <w:rFonts w:ascii="Times New Roman" w:hAnsi="Times New Roman" w:cs="Times New Roman"/>
          <w:i/>
          <w:color w:val="000000"/>
          <w:sz w:val="24"/>
          <w:szCs w:val="24"/>
        </w:rPr>
        <w:t>“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br/>
        <w:t>E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ingeladen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zur Morgenveranstaltung waren alle Kinder der C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omeniusschule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, die Vorschulkinder der K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indergärten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aus N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ieder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-, M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ittel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- und O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berkalbach und auch der Bürgermeister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ließ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sich die </w:t>
      </w:r>
      <w:r w:rsidR="002708BC">
        <w:rPr>
          <w:rFonts w:ascii="Times New Roman" w:hAnsi="Times New Roman" w:cs="Times New Roman"/>
          <w:color w:val="000000"/>
          <w:sz w:val="24"/>
          <w:szCs w:val="24"/>
        </w:rPr>
        <w:t>Aufführung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nicht entgehen.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br/>
        <w:t>Erschöpft,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aber glücklich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nach dem Erfolg des ersten Auftritts,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gab es im Anschluss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für alle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ein Eis als Belohnung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. Um 18:0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0 Uhr waren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dann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A7737B">
        <w:rPr>
          <w:rFonts w:ascii="Times New Roman" w:hAnsi="Times New Roman" w:cs="Times New Roman"/>
          <w:color w:val="000000"/>
          <w:sz w:val="24"/>
          <w:szCs w:val="24"/>
        </w:rPr>
        <w:t>le wieder bereit für die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zweite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große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Aufführung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. Mehr als 350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Eltern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roßeltern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, Petter, </w:t>
      </w:r>
      <w:proofErr w:type="spellStart"/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Döts</w:t>
      </w:r>
      <w:proofErr w:type="spellEnd"/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d Freunde warteten gespannt auf den Beginn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br/>
        <w:t>Alle Erwartunge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n wurden bei weitem übertroffen!</w:t>
      </w:r>
      <w:r w:rsidR="00FC0D86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A0" w:rsidRPr="00482EB7">
        <w:rPr>
          <w:rFonts w:ascii="Times New Roman" w:hAnsi="Times New Roman" w:cs="Times New Roman"/>
          <w:sz w:val="24"/>
          <w:szCs w:val="24"/>
        </w:rPr>
        <w:t>Die Schülerinnen und Schüler spielten ihre Rollen mit großer Leidenschaft und Hingabe und brachten die Charaktere zum Leben. Besonders beeindruckend war</w:t>
      </w:r>
      <w:r w:rsidR="00A7737B">
        <w:rPr>
          <w:rFonts w:ascii="Times New Roman" w:hAnsi="Times New Roman" w:cs="Times New Roman"/>
          <w:sz w:val="24"/>
          <w:szCs w:val="24"/>
        </w:rPr>
        <w:t xml:space="preserve"> </w:t>
      </w:r>
      <w:r w:rsidR="00DE5AA0" w:rsidRPr="00482EB7">
        <w:rPr>
          <w:rFonts w:ascii="Times New Roman" w:hAnsi="Times New Roman" w:cs="Times New Roman"/>
          <w:sz w:val="24"/>
          <w:szCs w:val="24"/>
        </w:rPr>
        <w:t>die musikalische Darbietung unseres kleinen Chors, der die Lieder mit viel Liebe und Begeisterung sang. D</w:t>
      </w:r>
      <w:r w:rsidR="00D809BE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ank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auch </w:t>
      </w:r>
      <w:r w:rsidR="00D809BE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des </w:t>
      </w:r>
      <w:r w:rsidR="00061C8D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professionellen </w:t>
      </w:r>
      <w:r w:rsidR="00D809BE" w:rsidRPr="00482EB7">
        <w:rPr>
          <w:rFonts w:ascii="Times New Roman" w:hAnsi="Times New Roman" w:cs="Times New Roman"/>
          <w:color w:val="000000"/>
          <w:sz w:val="24"/>
          <w:szCs w:val="24"/>
        </w:rPr>
        <w:t>technischen Equipments wurde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D809BE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beide </w:t>
      </w:r>
      <w:r w:rsidR="00D809BE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Aufführungen des Musicals zu einem unvergesslichen Highlight. </w:t>
      </w:r>
      <w:r w:rsidR="00DE5AA0"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Das Publikum war mehr als </w:t>
      </w:r>
      <w:r w:rsidR="00D80558">
        <w:rPr>
          <w:rFonts w:ascii="Times New Roman" w:hAnsi="Times New Roman" w:cs="Times New Roman"/>
          <w:color w:val="000000"/>
          <w:sz w:val="24"/>
          <w:szCs w:val="24"/>
        </w:rPr>
        <w:t>begeistert.</w:t>
      </w:r>
    </w:p>
    <w:p w14:paraId="142DA41C" w14:textId="7FC952B5" w:rsidR="00C95AFD" w:rsidRPr="002708BC" w:rsidRDefault="00C95AFD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2EB7">
        <w:rPr>
          <w:rFonts w:ascii="Times New Roman" w:hAnsi="Times New Roman" w:cs="Times New Roman"/>
          <w:sz w:val="24"/>
          <w:szCs w:val="24"/>
        </w:rPr>
        <w:t>Neben der beeindruckenden Leistung der Sc</w:t>
      </w:r>
      <w:r w:rsidR="00A7737B">
        <w:rPr>
          <w:rFonts w:ascii="Times New Roman" w:hAnsi="Times New Roman" w:cs="Times New Roman"/>
          <w:sz w:val="24"/>
          <w:szCs w:val="24"/>
        </w:rPr>
        <w:t>hülerinnen und Schüler, war auch</w:t>
      </w:r>
      <w:r w:rsidRPr="00482EB7">
        <w:rPr>
          <w:rFonts w:ascii="Times New Roman" w:hAnsi="Times New Roman" w:cs="Times New Roman"/>
          <w:sz w:val="24"/>
          <w:szCs w:val="24"/>
        </w:rPr>
        <w:t xml:space="preserve"> die Message des Musicals "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Tabaluga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oder die Reise zur Vernunft" besonders bemerkenswert. Die Geschichte des kleinen Drachen </w:t>
      </w:r>
      <w:proofErr w:type="spellStart"/>
      <w:r w:rsidRPr="00482EB7">
        <w:rPr>
          <w:rFonts w:ascii="Times New Roman" w:hAnsi="Times New Roman" w:cs="Times New Roman"/>
          <w:sz w:val="24"/>
          <w:szCs w:val="24"/>
        </w:rPr>
        <w:t>Tabaluga</w:t>
      </w:r>
      <w:proofErr w:type="spellEnd"/>
      <w:r w:rsidRPr="00482EB7">
        <w:rPr>
          <w:rFonts w:ascii="Times New Roman" w:hAnsi="Times New Roman" w:cs="Times New Roman"/>
          <w:sz w:val="24"/>
          <w:szCs w:val="24"/>
        </w:rPr>
        <w:t xml:space="preserve"> verdeutlichte, dass es sich lohnt, über das eigene Leben zu reflektieren. </w:t>
      </w:r>
      <w:r w:rsidRPr="002708BC">
        <w:rPr>
          <w:rFonts w:ascii="Times New Roman" w:hAnsi="Times New Roman" w:cs="Times New Roman"/>
          <w:i/>
          <w:sz w:val="24"/>
          <w:szCs w:val="24"/>
        </w:rPr>
        <w:t>"Wenn etwas vernünftig ist, dann ist es</w:t>
      </w:r>
      <w:r w:rsidR="002708BC" w:rsidRPr="002708BC">
        <w:rPr>
          <w:rFonts w:ascii="Times New Roman" w:hAnsi="Times New Roman" w:cs="Times New Roman"/>
          <w:i/>
          <w:sz w:val="24"/>
          <w:szCs w:val="24"/>
        </w:rPr>
        <w:t>,</w:t>
      </w:r>
      <w:r w:rsidRPr="002708BC">
        <w:rPr>
          <w:rFonts w:ascii="Times New Roman" w:hAnsi="Times New Roman" w:cs="Times New Roman"/>
          <w:i/>
          <w:sz w:val="24"/>
          <w:szCs w:val="24"/>
        </w:rPr>
        <w:t xml:space="preserve"> sich </w:t>
      </w:r>
      <w:r w:rsidR="002708BC" w:rsidRPr="002708BC">
        <w:rPr>
          <w:rFonts w:ascii="Times New Roman" w:hAnsi="Times New Roman" w:cs="Times New Roman"/>
          <w:i/>
          <w:sz w:val="24"/>
          <w:szCs w:val="24"/>
        </w:rPr>
        <w:t>an den kleinen Dingen des</w:t>
      </w:r>
      <w:r w:rsidRPr="002708BC">
        <w:rPr>
          <w:rFonts w:ascii="Times New Roman" w:hAnsi="Times New Roman" w:cs="Times New Roman"/>
          <w:i/>
          <w:sz w:val="24"/>
          <w:szCs w:val="24"/>
        </w:rPr>
        <w:t xml:space="preserve"> Leben</w:t>
      </w:r>
      <w:r w:rsidR="002708BC" w:rsidRPr="002708BC">
        <w:rPr>
          <w:rFonts w:ascii="Times New Roman" w:hAnsi="Times New Roman" w:cs="Times New Roman"/>
          <w:i/>
          <w:sz w:val="24"/>
          <w:szCs w:val="24"/>
        </w:rPr>
        <w:t>s</w:t>
      </w:r>
      <w:r w:rsidRPr="002708BC">
        <w:rPr>
          <w:rFonts w:ascii="Times New Roman" w:hAnsi="Times New Roman" w:cs="Times New Roman"/>
          <w:i/>
          <w:sz w:val="24"/>
          <w:szCs w:val="24"/>
        </w:rPr>
        <w:t xml:space="preserve"> zu </w:t>
      </w:r>
      <w:r w:rsidR="002708BC" w:rsidRPr="002708BC">
        <w:rPr>
          <w:rFonts w:ascii="Times New Roman" w:hAnsi="Times New Roman" w:cs="Times New Roman"/>
          <w:i/>
          <w:sz w:val="24"/>
          <w:szCs w:val="24"/>
        </w:rPr>
        <w:t>er</w:t>
      </w:r>
      <w:r w:rsidRPr="002708BC">
        <w:rPr>
          <w:rFonts w:ascii="Times New Roman" w:hAnsi="Times New Roman" w:cs="Times New Roman"/>
          <w:i/>
          <w:sz w:val="24"/>
          <w:szCs w:val="24"/>
        </w:rPr>
        <w:t>freuen"</w:t>
      </w:r>
      <w:r w:rsidRPr="00482EB7">
        <w:rPr>
          <w:rFonts w:ascii="Times New Roman" w:hAnsi="Times New Roman" w:cs="Times New Roman"/>
          <w:sz w:val="24"/>
          <w:szCs w:val="24"/>
        </w:rPr>
        <w:t>, so eine zentrale Aussage des Musicals. Und die</w:t>
      </w:r>
      <w:r w:rsidR="00A7737B">
        <w:rPr>
          <w:rFonts w:ascii="Times New Roman" w:hAnsi="Times New Roman" w:cs="Times New Roman"/>
          <w:sz w:val="24"/>
          <w:szCs w:val="24"/>
        </w:rPr>
        <w:t xml:space="preserve"> weise Schil</w:t>
      </w:r>
      <w:r w:rsidR="002708BC">
        <w:rPr>
          <w:rFonts w:ascii="Times New Roman" w:hAnsi="Times New Roman" w:cs="Times New Roman"/>
          <w:sz w:val="24"/>
          <w:szCs w:val="24"/>
        </w:rPr>
        <w:t>d</w:t>
      </w:r>
      <w:r w:rsidR="00A7737B">
        <w:rPr>
          <w:rFonts w:ascii="Times New Roman" w:hAnsi="Times New Roman" w:cs="Times New Roman"/>
          <w:sz w:val="24"/>
          <w:szCs w:val="24"/>
        </w:rPr>
        <w:t xml:space="preserve">kröte </w:t>
      </w:r>
      <w:proofErr w:type="spellStart"/>
      <w:r w:rsidR="00A7737B">
        <w:rPr>
          <w:rFonts w:ascii="Times New Roman" w:hAnsi="Times New Roman" w:cs="Times New Roman"/>
          <w:sz w:val="24"/>
          <w:szCs w:val="24"/>
        </w:rPr>
        <w:t>Nessaja</w:t>
      </w:r>
      <w:proofErr w:type="spellEnd"/>
      <w:r w:rsidR="00A7737B">
        <w:rPr>
          <w:rFonts w:ascii="Times New Roman" w:hAnsi="Times New Roman" w:cs="Times New Roman"/>
          <w:sz w:val="24"/>
          <w:szCs w:val="24"/>
        </w:rPr>
        <w:t xml:space="preserve"> brachte</w:t>
      </w:r>
      <w:r w:rsidRPr="00482EB7">
        <w:rPr>
          <w:rFonts w:ascii="Times New Roman" w:hAnsi="Times New Roman" w:cs="Times New Roman"/>
          <w:sz w:val="24"/>
          <w:szCs w:val="24"/>
        </w:rPr>
        <w:t xml:space="preserve"> es auf den Punkt: </w:t>
      </w:r>
      <w:r w:rsidRPr="002708BC">
        <w:rPr>
          <w:rFonts w:ascii="Times New Roman" w:hAnsi="Times New Roman" w:cs="Times New Roman"/>
          <w:i/>
          <w:sz w:val="24"/>
          <w:szCs w:val="24"/>
        </w:rPr>
        <w:t>„</w:t>
      </w:r>
      <w:r w:rsidRPr="002708BC">
        <w:rPr>
          <w:rFonts w:ascii="Times New Roman" w:hAnsi="Times New Roman" w:cs="Times New Roman"/>
          <w:i/>
          <w:color w:val="000000"/>
          <w:sz w:val="24"/>
          <w:szCs w:val="24"/>
        </w:rPr>
        <w:t>Ich bin ich und du bist du! Das ist alles, was ich weiß! Du bist jung und ich bin alt. Aber was kann das schon bedeuten?“</w:t>
      </w:r>
    </w:p>
    <w:p w14:paraId="1DD41379" w14:textId="788EA652" w:rsidR="006F374B" w:rsidRPr="00482EB7" w:rsidRDefault="00C95A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2EB7">
        <w:rPr>
          <w:rFonts w:ascii="Times New Roman" w:hAnsi="Times New Roman" w:cs="Times New Roman"/>
          <w:color w:val="000000"/>
          <w:sz w:val="24"/>
          <w:szCs w:val="24"/>
        </w:rPr>
        <w:t xml:space="preserve">Jeder von uns ist einzigartig und jeder hat sein Leben selbst in der Hand und darf es so bunt </w:t>
      </w:r>
      <w:r w:rsidR="005B2305">
        <w:rPr>
          <w:rFonts w:ascii="Times New Roman" w:hAnsi="Times New Roman" w:cs="Times New Roman"/>
          <w:color w:val="000000"/>
          <w:sz w:val="24"/>
          <w:szCs w:val="24"/>
        </w:rPr>
        <w:t xml:space="preserve">gestalten und </w:t>
      </w:r>
      <w:r w:rsidRPr="00482EB7">
        <w:rPr>
          <w:rFonts w:ascii="Times New Roman" w:hAnsi="Times New Roman" w:cs="Times New Roman"/>
          <w:color w:val="000000"/>
          <w:sz w:val="24"/>
          <w:szCs w:val="24"/>
        </w:rPr>
        <w:t>leben, wie er möchte!</w:t>
      </w:r>
    </w:p>
    <w:p w14:paraId="6F023925" w14:textId="7A105FDE" w:rsidR="00C95AFD" w:rsidRDefault="00C95AF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82EB7">
        <w:rPr>
          <w:rFonts w:ascii="Times New Roman" w:hAnsi="Times New Roman" w:cs="Times New Roman"/>
          <w:color w:val="000000"/>
          <w:sz w:val="24"/>
          <w:szCs w:val="24"/>
        </w:rPr>
        <w:t>Danke an alle sagen die stolzen Klassenlehrerinnen der Klassen 4a und 4b der Comeniusschule Frau Klitsch und Frau Bindernagel</w:t>
      </w:r>
    </w:p>
    <w:p w14:paraId="613AD38A" w14:textId="28D233C5" w:rsidR="000857D8" w:rsidRDefault="000857D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318CFDB" w14:textId="423F0789" w:rsidR="000857D8" w:rsidRPr="00482EB7" w:rsidRDefault="004960A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de-DE"/>
        </w:rPr>
        <w:lastRenderedPageBreak/>
        <w:drawing>
          <wp:inline distT="0" distB="0" distL="0" distR="0" wp14:anchorId="0710F873" wp14:editId="4D1D2A5C">
            <wp:extent cx="5759450" cy="431990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alu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57D8" w:rsidRPr="00482EB7" w:rsidSect="00D805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8A"/>
    <w:rsid w:val="00061C8D"/>
    <w:rsid w:val="000857D8"/>
    <w:rsid w:val="002708BC"/>
    <w:rsid w:val="003C128A"/>
    <w:rsid w:val="00482EB7"/>
    <w:rsid w:val="004960A7"/>
    <w:rsid w:val="004B543C"/>
    <w:rsid w:val="005B2305"/>
    <w:rsid w:val="006F374B"/>
    <w:rsid w:val="009354A1"/>
    <w:rsid w:val="00A42A36"/>
    <w:rsid w:val="00A7737B"/>
    <w:rsid w:val="00BC16DA"/>
    <w:rsid w:val="00C95AFD"/>
    <w:rsid w:val="00D80558"/>
    <w:rsid w:val="00D809BE"/>
    <w:rsid w:val="00DE5AA0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756E"/>
  <w15:chartTrackingRefBased/>
  <w15:docId w15:val="{626F3D2D-FB0E-48A7-8D86-2242B7BA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E5A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A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A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A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AA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Bindernagel</dc:creator>
  <cp:keywords/>
  <dc:description/>
  <cp:lastModifiedBy>Strauch-Bosold, Andrea (Comeniusschule Kalbach)</cp:lastModifiedBy>
  <cp:revision>3</cp:revision>
  <cp:lastPrinted>2023-03-11T12:07:00Z</cp:lastPrinted>
  <dcterms:created xsi:type="dcterms:W3CDTF">2023-03-14T10:42:00Z</dcterms:created>
  <dcterms:modified xsi:type="dcterms:W3CDTF">2023-03-14T11:00:00Z</dcterms:modified>
</cp:coreProperties>
</file>